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DFA41" w14:textId="26A3B20F" w:rsidR="0085732E" w:rsidRDefault="00F85EC3" w:rsidP="006B1369">
      <w:pPr>
        <w:jc w:val="center"/>
      </w:pPr>
      <w:r>
        <w:rPr>
          <w:noProof/>
        </w:rPr>
        <w:drawing>
          <wp:inline distT="0" distB="0" distL="0" distR="0" wp14:anchorId="70F2A93F" wp14:editId="6566F2BB">
            <wp:extent cx="8993365" cy="6360160"/>
            <wp:effectExtent l="0" t="0" r="0" b="2540"/>
            <wp:docPr id="2" name="図 1" descr="タイムライ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タイムライ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30" cy="638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32E" w:rsidSect="00D80F5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EC3"/>
    <w:rsid w:val="003E2C94"/>
    <w:rsid w:val="006B1369"/>
    <w:rsid w:val="0085732E"/>
    <w:rsid w:val="00D80F5B"/>
    <w:rsid w:val="00EC3C9E"/>
    <w:rsid w:val="00F8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1C1DFFA"/>
  <w15:chartTrackingRefBased/>
  <w15:docId w15:val="{746E2616-06A5-4346-AE86-B2C87EDC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F40C9-3C3C-42B2-9FC4-192E718E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若林 秀敏</dc:creator>
  <cp:keywords/>
  <dc:description/>
  <cp:lastModifiedBy>若林 秀敏</cp:lastModifiedBy>
  <cp:revision>3</cp:revision>
  <cp:lastPrinted>2024-01-11T03:45:00Z</cp:lastPrinted>
  <dcterms:created xsi:type="dcterms:W3CDTF">2024-01-11T03:43:00Z</dcterms:created>
  <dcterms:modified xsi:type="dcterms:W3CDTF">2024-01-16T06:00:00Z</dcterms:modified>
</cp:coreProperties>
</file>